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Bocskai Horgászegyesület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Hajdúböszörmény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Kajánsziki Horgásztó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Napijegyes horgászrend 202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Horgászni kizárólag érvényes napijeggyel lehet, melyet a hal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őrházban kell kiváltani.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Állami horgászjegy megléte kötelező!!!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 horgásztóra érkez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horgász köteles a halőrháznál, a halőrnél jelentkezni. A horgászkártyát a halőrnek le kell adni, melyet a horgász a horgászat befejezését követően kap vissza.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napijegy átvétele, a tó horgászrendjének automatikus elfogadását jelenti, melyben foglaltakat mindenki köteles megismerni és betartani. A horgászrendben nem szabályozottak,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"A halgazdálkodásról és a hal védelemr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ől szóló 2013. évi CII.törvény"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előírásai az irányadóak. A horgászrend megszegése a horgászat azonnali befejezését követően, az engedély bevonását szabálysértési és fegyelmi eljárást von maga után, és a horgásztóról való több évi eltiltást!!!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Napijegyes horgászok számára 202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március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.-202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november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között engedélyezett a horgászat, az alábbi nyitvatartás szerint:                                                    március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ól - május 31-ig napkeltétől - 18:00 óráig                                                                    június 01-től - augusztus 31-ig napkeltétől - 20:00 óráig                                                                szeptember 01-től - október 31-ig napkeltétől - 17:00 óráig                                                        november 01-től - november 30-ig napkeltétől - 16:00 óráig                                                        A nyitvatartási időpontok változásának jogát az egyesület fenntartja, éjszakai horgászat pénteki és szombati napokon illetve a hosszú hétvégéken engedélyezett. Napijeggyel horgászni a Magasparton és a Lapos parton lehet. A nyúlgáton illetve a horgásztó íméleti szakaszain a napijegyes horgász csak egyesületi tagunkkal horgászhat, aki felelőséggel tartozik annak tetteiért. A napijegyes horgászok száma egyidejűleg maximum 40 fő lehet.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tavon horgászni kizárólag a következ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horgászati kellékek megléte esetén szabad 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pontymatrac, megfelelő méretű, sűrű szemű merítőháló, fertőtlenítő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Ezen eszközök használata halfogás esetén KÖTELEZŐ!!!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Pontyhorgászat céljából a fonott dobóelőke használata TILOS!!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 horgásztavon az engedélyben meghatározott számú készséggel  szabad horgászni, azonban a horgászhelyen készenlétben más felszerelt bot nem tartható, kivéve etet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bot (marker bot).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megtartani kívánt és így szákba került halat, megfogás után a fogási naplóba be kell írni. A megengedett halmennyiség kifogása után, a horgászatot köteles befejezni!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Tavon kifogható hal mérete a fogási naplóban feltüntetett méretkorlátozású lehet. Kivételt képeznek az 4 kg-os, vagy annál nagyobb pontyok, a compó valamint a 3 kg alatti és a 6 kg feletti amur, melyek elvitele TILOS!!!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Pontymatrac a hal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őrházban korlátozott számban kölcsönözhető díj ellenében.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hallal való kulturált bánásmód kötelez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ő. A hallal való durva, felelőtlen bánásmód a horgászat azonnali megtíltást vonja maga után. Ha a nem megfelelő bánásmód miatt elpusztul a hal, annak árát meg kell fizetni, valamint nagy példányok esetében további kártérítésre kötelezhető a horgász.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 kg-nál nagyobb ponty kifogása után a legrövidebb 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őn belül vissza kell engedni a horgásztóba.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hal fényképezése esetén ügyelni kell arra, hogy a hal folyamatosan a pontymatrac felett legyen, lehet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őleg maximum 50 cm távolságra emelve! A pontymatracot és a halat kérjük folyamatosan nedvesen tartani!             TILOS a halak bármilyen módszerrel való megjelölése, esetleg csonkítása. TILOS a nagytestű halak szállítása!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Csónakázni, csónakból horgászni, a horgásztóba bemenni TILOS!!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őhajó használata kizárólag etetésre engedélyezett!!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Az etetett hely marker úszóval, a horgászat ideje alatt megjel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őlhető, de a halőrnél be kell jelenteni!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horgászhely megközelíthet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: motorkerékpárral, gyalogosan, kerékpárral, 3500 kg-ot meg nem haladó személygépkocsival, maximum   10 km/h sebességgel.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FELÁZOTT TÖLTÉSEN GÉPJÁRMŰVEL KÖZLEKEDNI TILOS!!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tó körül tüzet gyújtani hal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őrrel egyeztetve lehet. Főzés céljából a tűzgyújtási szabályok betartásával.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Kutyát és egyéb haszonállatot tartani, sétáltatni, fürdetni, azzal ott tartózkodni és a tóban fürdeni TILOS!!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Sátorverés hétköznap napkeltét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ől záróráig engedélyezett, pénteki és szombati napokon illetve hosszú hétvégéken éjjel is engedélyezett.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Napijegyet váltott gyerekhorgász, fenekez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készséget használhat, horgászni csak felnőtt felügyeletével szabad. Éjszakai horgászaton gyermekkorúak nem vehetnek részt (de felnőtt felügyelete mellett kint tartózkodhat). Ifjúsági horgászok csak bejelentett felnőtt felügyelettel horgászhatnak.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Éjszakai horgászhely kivilágítása kötelez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napnyugtától napkeltéig!!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horgászhelyet mindenki köteles tisztán hagyni maga után.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Egész évben tilos kifogni a természetvédelem alá tartózó halfajokat /az állami horgászjegyen feltüntetve/. A horgásztó nagy nyúlgát és Keleti 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őcsatorna közötti szakaszán a ponty tilalmi ideje alatt horgászni tilos! Tilos a tavon horgászni, valamint ingatlanrészein tartózkodni a haltelepítést követő tilalmi csend ideje alatt.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járm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űvel behajtók kötelesek felszólítás nélkül érkezéskor és távozáskor a halőrnél bejelentkezni, járművüket az ellenőröknek (társadalmi halőrök, vezetőségi tagok, rendőrség stb.) ellenőrzés céljából bemutatni, kérésükre kipakolni.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horgásztavon a horgászrend betartását igazolvánnyal ellátott társadalmi hal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őrök végzik, akiknek minden horgász köteles okmányait átadni, intézkedéseinek eleget tenni, a kifogott halakat kérésükre bemutatni. Társadalmi halőrök jogköre kiterjed halászati, horgászati jogsértés gyanúja esetén, a halfogásra jogosító okmányok visszatartására, a halászati őr, rendőrség megérkezéséig. Ellenőrzést igazolvánnyal rendelkező vezetőségi és felügyelő bizottsági tagok is végezhetnek.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 tavon foglalt és jelölt horgászhelyek, a kijelölt stéghelyek és a megépített stégek kivételével nincsenek. A jelölt és megépített horgászhely csak els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őbbséget biztosít létesítőjének illetve bérlőjének, távollétében azt bárki használhatja.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horgászat a horgásztó területén saját felel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ősségre történik. A horgásztó területén történt bármilyen balesetért az egyesület felelősséget és kártérítést nem vállal!  A stégek saját felelősséggel használhatóak.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Napijegy ára :  6.000.-ft (2 db bot, elvihet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 hal mennyiség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összesen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4kg )                                                                                                                                      24 órás napijegy ára: 10.000.-ft (2 db bot, elvihető hal mennyiség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összesen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 kg)                                                                                                                                 Gyerek napijegy ára:2000.-ft (1db bot, elvihető halmennyiség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összesen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3kg)                                                                                                                                            Ifjúsági horgász napijegy ára: 3.000.-ft (2 db bot, elvihető halmennyiség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összesen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kg)                                                                                                                  Ifjúsági horgász éjszakai napijegy ára:  3.000.-ft (2 db bot, elvihető halmennyiség össz. 3kg)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Sporthorgász napijegy ára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 botos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 4.000.- ft (hal NEM viteh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ő el)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 órás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bojlis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napijegy ára: 7.000.- ft (3 bottal lehet horgászni, CSAK ÉS KIZÁRÓLAG BOJLIS MÓDSZEREK HASZNÁLATA ENGEDÉLYEZETT!!!) 24 órás 2 botos sportjegy 6.000.-ft (HAL NEM VIHETŐ EL!!)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Turista állami jeggyel érkező horgásznak, 4000.- ftos sportjegy adható ki 1 botra.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Egyesület vezet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ősége                                                          </w:t>
        <w:tab/>
        <w:tab/>
        <w:tab/>
        <w:tab/>
        <w:tab/>
        <w:tab/>
        <w:tab/>
        <w:t xml:space="preserve">   Szabó Csaba elnök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